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B8" w:rsidRPr="00992891" w:rsidRDefault="00EE32B8" w:rsidP="00EE32B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WFG National Title</w:t>
      </w:r>
      <w:r w:rsidRPr="00992891">
        <w:rPr>
          <w:rFonts w:ascii="Arial" w:hAnsi="Arial" w:cs="Arial"/>
          <w:b/>
          <w:bCs/>
          <w:color w:val="000000"/>
          <w:sz w:val="21"/>
          <w:szCs w:val="21"/>
        </w:rPr>
        <w:t xml:space="preserve"> Insurance Company</w:t>
      </w:r>
    </w:p>
    <w:p w:rsidR="00EE32B8" w:rsidRPr="00992891" w:rsidRDefault="00EE32B8" w:rsidP="00EE32B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 w:rsidRPr="00992891">
        <w:rPr>
          <w:rFonts w:ascii="Arial" w:hAnsi="Arial" w:cs="Arial"/>
          <w:color w:val="000000"/>
          <w:sz w:val="21"/>
          <w:szCs w:val="21"/>
        </w:rPr>
        <w:t>Title No:</w:t>
      </w:r>
    </w:p>
    <w:p w:rsidR="00EE32B8" w:rsidRPr="00992891" w:rsidRDefault="00EE32B8" w:rsidP="00EE32B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21"/>
          <w:szCs w:val="21"/>
        </w:rPr>
      </w:pPr>
      <w:r w:rsidRPr="00992891">
        <w:rPr>
          <w:rFonts w:ascii="Arial" w:hAnsi="Arial" w:cs="Arial"/>
          <w:b/>
          <w:bCs/>
          <w:color w:val="000000"/>
          <w:sz w:val="21"/>
          <w:szCs w:val="21"/>
        </w:rPr>
        <w:t>SURVEY EXCEPTIONS</w:t>
      </w:r>
    </w:p>
    <w:p w:rsidR="00EE32B8" w:rsidRPr="00992891" w:rsidRDefault="00EE32B8" w:rsidP="00EE32B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 w:rsidRPr="00992891">
        <w:rPr>
          <w:rFonts w:ascii="Arial" w:hAnsi="Arial" w:cs="Arial"/>
          <w:color w:val="000000"/>
          <w:sz w:val="21"/>
          <w:szCs w:val="21"/>
        </w:rPr>
        <w:t>Survey Made By:</w:t>
      </w:r>
    </w:p>
    <w:p w:rsidR="00EE32B8" w:rsidRPr="00992891" w:rsidRDefault="00EE32B8" w:rsidP="00EE32B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 w:rsidRPr="00992891">
        <w:rPr>
          <w:rFonts w:ascii="Arial" w:hAnsi="Arial" w:cs="Arial"/>
          <w:color w:val="000000"/>
          <w:sz w:val="21"/>
          <w:szCs w:val="21"/>
        </w:rPr>
        <w:t>Dated:</w:t>
      </w:r>
    </w:p>
    <w:p w:rsidR="00EE32B8" w:rsidRPr="00992891" w:rsidRDefault="00EE32B8" w:rsidP="00EE32B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 w:rsidRPr="00992891">
        <w:rPr>
          <w:rFonts w:ascii="Arial" w:hAnsi="Arial" w:cs="Arial"/>
          <w:color w:val="000000"/>
          <w:sz w:val="21"/>
          <w:szCs w:val="21"/>
        </w:rPr>
        <w:t>Shows the following as to record lines:</w:t>
      </w:r>
    </w:p>
    <w:p w:rsidR="00EE32B8" w:rsidRPr="00992891" w:rsidRDefault="00EE32B8" w:rsidP="00EE32B8">
      <w:pPr>
        <w:spacing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 w:rsidRPr="00992891">
        <w:rPr>
          <w:rFonts w:ascii="Arial" w:hAnsi="Arial" w:cs="Arial"/>
          <w:color w:val="000000"/>
          <w:sz w:val="21"/>
          <w:szCs w:val="21"/>
        </w:rPr>
        <w:t>1.</w:t>
      </w:r>
    </w:p>
    <w:p w:rsidR="00EE32B8" w:rsidRPr="00992891" w:rsidRDefault="00EE32B8" w:rsidP="00EE32B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 w:rsidRPr="00992891">
        <w:rPr>
          <w:rFonts w:ascii="Arial" w:hAnsi="Arial" w:cs="Arial"/>
          <w:color w:val="000000"/>
          <w:sz w:val="21"/>
          <w:szCs w:val="21"/>
        </w:rPr>
        <w:t>2.</w:t>
      </w:r>
    </w:p>
    <w:p w:rsidR="00EE32B8" w:rsidRPr="00992891" w:rsidRDefault="00EE32B8" w:rsidP="00EE32B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 w:rsidRPr="00992891">
        <w:rPr>
          <w:rFonts w:ascii="Arial" w:hAnsi="Arial" w:cs="Arial"/>
          <w:color w:val="000000"/>
          <w:sz w:val="21"/>
          <w:szCs w:val="21"/>
        </w:rPr>
        <w:t>3.</w:t>
      </w:r>
    </w:p>
    <w:p w:rsidR="00EE32B8" w:rsidRPr="00992891" w:rsidRDefault="00EE32B8" w:rsidP="00EE32B8">
      <w:pPr>
        <w:spacing w:before="100" w:beforeAutospacing="1" w:afterAutospacing="1"/>
        <w:rPr>
          <w:rFonts w:ascii="Arial" w:hAnsi="Arial" w:cs="Arial"/>
          <w:color w:val="000000"/>
          <w:sz w:val="21"/>
          <w:szCs w:val="21"/>
        </w:rPr>
      </w:pPr>
      <w:r w:rsidRPr="00992891">
        <w:rPr>
          <w:rFonts w:ascii="Arial" w:hAnsi="Arial" w:cs="Arial"/>
          <w:color w:val="000000"/>
          <w:sz w:val="21"/>
          <w:szCs w:val="21"/>
        </w:rPr>
        <w:t>4.</w:t>
      </w:r>
    </w:p>
    <w:p w:rsidR="00EE32B8" w:rsidRPr="00992891" w:rsidRDefault="00EE32B8" w:rsidP="00EE32B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 w:rsidRPr="00992891">
        <w:rPr>
          <w:rFonts w:ascii="Arial" w:hAnsi="Arial" w:cs="Arial"/>
          <w:color w:val="000000"/>
          <w:sz w:val="21"/>
          <w:szCs w:val="21"/>
        </w:rPr>
        <w:t xml:space="preserve">Policy affirmatively insures that the existing buildings as shown on the above survey, unless </w:t>
      </w:r>
      <w:proofErr w:type="gramStart"/>
      <w:r w:rsidRPr="00992891">
        <w:rPr>
          <w:rFonts w:ascii="Arial" w:hAnsi="Arial" w:cs="Arial"/>
          <w:color w:val="000000"/>
          <w:sz w:val="21"/>
          <w:szCs w:val="21"/>
        </w:rPr>
        <w:t>excepted</w:t>
      </w:r>
      <w:proofErr w:type="gramEnd"/>
      <w:r w:rsidRPr="00992891">
        <w:rPr>
          <w:rFonts w:ascii="Arial" w:hAnsi="Arial" w:cs="Arial"/>
          <w:color w:val="000000"/>
          <w:sz w:val="21"/>
          <w:szCs w:val="21"/>
        </w:rPr>
        <w:t xml:space="preserve"> above, are located wholly within the boundaries of the premises described herein.</w:t>
      </w:r>
    </w:p>
    <w:p w:rsidR="00EE32B8" w:rsidRDefault="00EE32B8" w:rsidP="00EE32B8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E32B8" w:rsidRDefault="00EE32B8" w:rsidP="00EE32B8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E32B8" w:rsidRDefault="00EE32B8" w:rsidP="00EE32B8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E32B8" w:rsidRDefault="00EE32B8" w:rsidP="00EE32B8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E32B8" w:rsidRDefault="00EE32B8" w:rsidP="00EE32B8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E32B8" w:rsidRDefault="00EE32B8" w:rsidP="00EE32B8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11941" w:rsidRDefault="00111941" w:rsidP="00111941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11941" w:rsidRDefault="00111941" w:rsidP="00111941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11941" w:rsidRDefault="00111941" w:rsidP="00111941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26816" w:rsidRDefault="00526816" w:rsidP="00526816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26816" w:rsidRDefault="00526816" w:rsidP="00526816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3441C" w:rsidRDefault="00E3441C"/>
    <w:sectPr w:rsidR="00E344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BFE" w:rsidRDefault="008A7BFE" w:rsidP="00526816">
      <w:r>
        <w:separator/>
      </w:r>
    </w:p>
  </w:endnote>
  <w:endnote w:type="continuationSeparator" w:id="0">
    <w:p w:rsidR="008A7BFE" w:rsidRDefault="008A7BFE" w:rsidP="0052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2B8" w:rsidRDefault="00EE32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816" w:rsidRPr="00855B05" w:rsidRDefault="00526816" w:rsidP="00526816">
    <w:pPr>
      <w:rPr>
        <w:rFonts w:ascii="Arial" w:hAnsi="Arial" w:cs="Arial"/>
        <w:sz w:val="16"/>
        <w:szCs w:val="16"/>
      </w:rPr>
    </w:pPr>
    <w:r w:rsidRPr="00175561">
      <w:rPr>
        <w:rFonts w:ascii="Arial" w:hAnsi="Arial" w:cs="Arial"/>
        <w:sz w:val="16"/>
        <w:szCs w:val="16"/>
      </w:rPr>
      <w:t>NY Preliminary Certificate of Title</w:t>
    </w:r>
    <w:r>
      <w:rPr>
        <w:rFonts w:ascii="Arial" w:hAnsi="Arial" w:cs="Arial"/>
        <w:sz w:val="16"/>
        <w:szCs w:val="16"/>
      </w:rPr>
      <w:t xml:space="preserve"> </w:t>
    </w:r>
    <w:r w:rsidR="00EE32B8">
      <w:rPr>
        <w:rFonts w:ascii="Arial" w:hAnsi="Arial" w:cs="Arial"/>
        <w:sz w:val="16"/>
        <w:szCs w:val="16"/>
      </w:rPr>
      <w:t>Survey Exceptions</w:t>
    </w:r>
  </w:p>
  <w:p w:rsidR="00526816" w:rsidRPr="00855B05" w:rsidRDefault="00526816" w:rsidP="00526816">
    <w:pPr>
      <w:rPr>
        <w:rFonts w:ascii="Arial" w:hAnsi="Arial" w:cs="Arial"/>
        <w:sz w:val="16"/>
        <w:szCs w:val="16"/>
      </w:rPr>
    </w:pPr>
    <w:r w:rsidRPr="00855B05">
      <w:rPr>
        <w:rFonts w:ascii="Arial" w:hAnsi="Arial" w:cs="Arial"/>
        <w:sz w:val="16"/>
        <w:szCs w:val="16"/>
      </w:rPr>
      <w:t xml:space="preserve">WFG National Form No. </w:t>
    </w:r>
    <w:r w:rsidRPr="00855B05">
      <w:rPr>
        <w:rFonts w:ascii="Arial" w:hAnsi="Arial" w:cs="Arial"/>
        <w:sz w:val="16"/>
        <w:szCs w:val="16"/>
      </w:rPr>
      <w:t>31</w:t>
    </w:r>
    <w:r>
      <w:rPr>
        <w:rFonts w:ascii="Arial" w:hAnsi="Arial" w:cs="Arial"/>
        <w:sz w:val="16"/>
        <w:szCs w:val="16"/>
      </w:rPr>
      <w:t>64236</w:t>
    </w:r>
    <w:r w:rsidR="00111941">
      <w:rPr>
        <w:rFonts w:ascii="Arial" w:hAnsi="Arial" w:cs="Arial"/>
        <w:sz w:val="16"/>
        <w:szCs w:val="16"/>
      </w:rPr>
      <w:t>-</w:t>
    </w:r>
    <w:r w:rsidR="00EE32B8">
      <w:rPr>
        <w:rFonts w:ascii="Arial" w:hAnsi="Arial" w:cs="Arial"/>
        <w:sz w:val="16"/>
        <w:szCs w:val="16"/>
      </w:rPr>
      <w:t>S</w:t>
    </w:r>
    <w:r w:rsidR="00086EDB">
      <w:rPr>
        <w:rFonts w:ascii="Arial" w:hAnsi="Arial" w:cs="Arial"/>
        <w:sz w:val="16"/>
        <w:szCs w:val="16"/>
      </w:rPr>
      <w:t>E</w:t>
    </w:r>
    <w:bookmarkStart w:id="0" w:name="_GoBack"/>
    <w:bookmarkEnd w:id="0"/>
  </w:p>
  <w:p w:rsidR="00526816" w:rsidRDefault="005268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2B8" w:rsidRDefault="00EE32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BFE" w:rsidRDefault="008A7BFE" w:rsidP="00526816">
      <w:r>
        <w:separator/>
      </w:r>
    </w:p>
  </w:footnote>
  <w:footnote w:type="continuationSeparator" w:id="0">
    <w:p w:rsidR="008A7BFE" w:rsidRDefault="008A7BFE" w:rsidP="00526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2B8" w:rsidRDefault="00EE32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2B8" w:rsidRDefault="00EE32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2B8" w:rsidRDefault="00EE32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16"/>
    <w:rsid w:val="00086EDB"/>
    <w:rsid w:val="00111941"/>
    <w:rsid w:val="00526816"/>
    <w:rsid w:val="007103A8"/>
    <w:rsid w:val="008A7BFE"/>
    <w:rsid w:val="00E3441C"/>
    <w:rsid w:val="00EE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050EBF7-1C77-49A3-B2E6-3FBA603C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8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8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68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81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Thoms</dc:creator>
  <cp:keywords/>
  <dc:description/>
  <cp:lastModifiedBy>Debbie Thoms</cp:lastModifiedBy>
  <cp:revision>2</cp:revision>
  <dcterms:created xsi:type="dcterms:W3CDTF">2019-02-07T16:47:00Z</dcterms:created>
  <dcterms:modified xsi:type="dcterms:W3CDTF">2019-02-07T16:47:00Z</dcterms:modified>
</cp:coreProperties>
</file>